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C0" w:rsidRPr="00D04CC0" w:rsidRDefault="00D04CC0" w:rsidP="00D04CC0">
      <w:r w:rsidRPr="00D04CC0">
        <w:t>Appendix 2</w:t>
      </w:r>
    </w:p>
    <w:p w:rsidR="00D04CC0" w:rsidRPr="00D04CC0" w:rsidRDefault="00D04CC0" w:rsidP="00D04CC0">
      <w:r w:rsidRPr="00D04CC0">
        <w:t>Categories of behaviour problems for demonstration of competence in dogs or cats.</w:t>
      </w:r>
    </w:p>
    <w:p w:rsidR="00D04CC0" w:rsidRPr="00D04CC0" w:rsidRDefault="00D04CC0" w:rsidP="00D04CC0"/>
    <w:p w:rsidR="00D04CC0" w:rsidRPr="00D04CC0" w:rsidRDefault="00D04CC0" w:rsidP="00D04CC0">
      <w:pPr>
        <w:numPr>
          <w:ilvl w:val="0"/>
          <w:numId w:val="1"/>
        </w:numPr>
      </w:pPr>
      <w:r w:rsidRPr="00D04CC0">
        <w:t>UNFAMILIAR HUMAN DIRECTED AGGRESSIVE BEHAVIOUR FROM A DOG</w:t>
      </w:r>
    </w:p>
    <w:p w:rsidR="00D04CC0" w:rsidRPr="00D04CC0" w:rsidRDefault="00D04CC0" w:rsidP="00D04CC0">
      <w:pPr>
        <w:numPr>
          <w:ilvl w:val="0"/>
          <w:numId w:val="1"/>
        </w:numPr>
      </w:pPr>
      <w:r w:rsidRPr="00D04CC0">
        <w:t>APPARENTLY AGGRESSIVE BEHAVIOUR BETWEEN DOGS FROM DIFFERENT HOUSEHOLDS</w:t>
      </w:r>
    </w:p>
    <w:p w:rsidR="00D04CC0" w:rsidRPr="00D04CC0" w:rsidRDefault="00D04CC0" w:rsidP="00D04CC0">
      <w:pPr>
        <w:numPr>
          <w:ilvl w:val="0"/>
          <w:numId w:val="1"/>
        </w:numPr>
      </w:pPr>
      <w:r w:rsidRPr="00D04CC0">
        <w:t>CAT HOUSE SOILING</w:t>
      </w:r>
    </w:p>
    <w:p w:rsidR="00D04CC0" w:rsidRPr="00D04CC0" w:rsidRDefault="00D04CC0" w:rsidP="00D04CC0">
      <w:pPr>
        <w:numPr>
          <w:ilvl w:val="0"/>
          <w:numId w:val="1"/>
        </w:numPr>
      </w:pPr>
      <w:r w:rsidRPr="00D04CC0">
        <w:t xml:space="preserve">OWNER ABSENT RELATED PROBLEM </w:t>
      </w:r>
    </w:p>
    <w:p w:rsidR="00D04CC0" w:rsidRPr="00D04CC0" w:rsidRDefault="00D04CC0" w:rsidP="00D04CC0">
      <w:pPr>
        <w:numPr>
          <w:ilvl w:val="0"/>
          <w:numId w:val="1"/>
        </w:numPr>
      </w:pPr>
      <w:r w:rsidRPr="00D04CC0">
        <w:t xml:space="preserve">REPETITIVE BEHAVIOUR </w:t>
      </w:r>
    </w:p>
    <w:p w:rsidR="00D04CC0" w:rsidRPr="00D04CC0" w:rsidRDefault="00D04CC0" w:rsidP="00D04CC0">
      <w:pPr>
        <w:numPr>
          <w:ilvl w:val="0"/>
          <w:numId w:val="1"/>
        </w:numPr>
      </w:pPr>
      <w:r w:rsidRPr="00D04CC0">
        <w:t xml:space="preserve">APPARENT NERVOUSNESS </w:t>
      </w:r>
    </w:p>
    <w:p w:rsidR="00D04CC0" w:rsidRPr="00D04CC0" w:rsidRDefault="00D04CC0" w:rsidP="00D04CC0">
      <w:pPr>
        <w:numPr>
          <w:ilvl w:val="0"/>
          <w:numId w:val="1"/>
        </w:numPr>
      </w:pPr>
      <w:r w:rsidRPr="00D04CC0">
        <w:t xml:space="preserve">APPARENTLY EXCESSIVE AROUSAL </w:t>
      </w:r>
    </w:p>
    <w:p w:rsidR="00D04CC0" w:rsidRPr="00D04CC0" w:rsidRDefault="00D04CC0" w:rsidP="00D04CC0">
      <w:pPr>
        <w:numPr>
          <w:ilvl w:val="0"/>
          <w:numId w:val="1"/>
        </w:numPr>
        <w:rPr>
          <w:i/>
        </w:rPr>
      </w:pPr>
      <w:r w:rsidRPr="00D04CC0">
        <w:rPr>
          <w:i/>
        </w:rPr>
        <w:t>Two of the following</w:t>
      </w:r>
    </w:p>
    <w:p w:rsidR="00D04CC0" w:rsidRPr="00D04CC0" w:rsidRDefault="00D04CC0" w:rsidP="00D04CC0">
      <w:pPr>
        <w:numPr>
          <w:ilvl w:val="0"/>
          <w:numId w:val="2"/>
        </w:numPr>
      </w:pPr>
      <w:r w:rsidRPr="00D04CC0">
        <w:t>HOUSEHOLD HUMAN DIRECTED AGGRESSIVE BEHAVIOUR FROM A DOG</w:t>
      </w:r>
    </w:p>
    <w:p w:rsidR="00D04CC0" w:rsidRPr="00D04CC0" w:rsidRDefault="00D04CC0" w:rsidP="00D04CC0">
      <w:pPr>
        <w:numPr>
          <w:ilvl w:val="0"/>
          <w:numId w:val="2"/>
        </w:numPr>
      </w:pPr>
      <w:r w:rsidRPr="00D04CC0">
        <w:t>APPARENTLY AGGRESSIVE BEHAVIOUR BETWEEN DOGS WITHIN A HOUSEHOLD</w:t>
      </w:r>
    </w:p>
    <w:p w:rsidR="00D04CC0" w:rsidRPr="00D04CC0" w:rsidRDefault="00D04CC0" w:rsidP="00D04CC0">
      <w:pPr>
        <w:numPr>
          <w:ilvl w:val="0"/>
          <w:numId w:val="2"/>
        </w:numPr>
      </w:pPr>
      <w:r w:rsidRPr="00D04CC0">
        <w:t xml:space="preserve">INTER-CAT AGGRESSIVE BEHAVIOUR </w:t>
      </w:r>
    </w:p>
    <w:p w:rsidR="00D04CC0" w:rsidRPr="00D04CC0" w:rsidRDefault="00D04CC0" w:rsidP="00D04CC0">
      <w:pPr>
        <w:numPr>
          <w:ilvl w:val="0"/>
          <w:numId w:val="2"/>
        </w:numPr>
      </w:pPr>
      <w:r w:rsidRPr="00D04CC0">
        <w:t>HUMAN DIRECTED AGGRESSIVE BEHAVIOUR FROM A CAT</w:t>
      </w:r>
    </w:p>
    <w:p w:rsidR="00D04CC0" w:rsidRPr="00D04CC0" w:rsidRDefault="00D04CC0" w:rsidP="00D04CC0"/>
    <w:p w:rsidR="00D04CC0" w:rsidRPr="00D04CC0" w:rsidRDefault="00D04CC0" w:rsidP="00D04CC0">
      <w:r w:rsidRPr="00D04CC0">
        <w:t>AT LEAST ONE CASE MUST HAVE A SUBSTANTIAL MEDICAL ELEMENT COMPLICATING THE CASE</w:t>
      </w:r>
    </w:p>
    <w:p w:rsidR="00D04CC0" w:rsidRPr="00D04CC0" w:rsidRDefault="00D04CC0" w:rsidP="00D04CC0"/>
    <w:p w:rsidR="00D04CC0" w:rsidRPr="00D04CC0" w:rsidRDefault="00D04CC0" w:rsidP="00D04CC0"/>
    <w:p w:rsidR="00D04CC0" w:rsidRPr="00D04CC0" w:rsidRDefault="00D04CC0" w:rsidP="00D04CC0"/>
    <w:p w:rsidR="00D04CC0" w:rsidRPr="00D04CC0" w:rsidRDefault="00D04CC0" w:rsidP="00D04CC0">
      <w:pPr>
        <w:rPr>
          <w:b/>
        </w:rPr>
      </w:pPr>
      <w:r w:rsidRPr="00D04CC0">
        <w:rPr>
          <w:b/>
        </w:rPr>
        <w:t>Footnote:</w:t>
      </w:r>
    </w:p>
    <w:p w:rsidR="00D04CC0" w:rsidRPr="00D04CC0" w:rsidRDefault="00D04CC0" w:rsidP="00D04CC0">
      <w:r w:rsidRPr="00D04CC0">
        <w:t xml:space="preserve">Some inter-specific knowledge and expertise of animal management at levels 1 and 2 is an essential feature of CCAB status. </w:t>
      </w:r>
    </w:p>
    <w:p w:rsidR="00D04CC0" w:rsidRPr="00D04CC0" w:rsidRDefault="00D04CC0" w:rsidP="00D04CC0">
      <w:r w:rsidRPr="00D04CC0">
        <w:t>Thus, if an individual wishes to register just for dogs, then s/he must see at levels 1 and 2 at least one cat house soiling case to meet the requirement for certification.  If an individual wishes to register just for cats, then s/he must see at least two dog cases (both involving aggression) to meet the requirement for certification.</w:t>
      </w:r>
      <w:r w:rsidRPr="00D04CC0">
        <w:br/>
      </w:r>
      <w:r w:rsidRPr="00D04CC0">
        <w:br/>
      </w:r>
    </w:p>
    <w:p w:rsidR="00363F25" w:rsidRDefault="00363F25">
      <w:bookmarkStart w:id="0" w:name="_GoBack"/>
      <w:bookmarkEnd w:id="0"/>
    </w:p>
    <w:sectPr w:rsidR="00363F25" w:rsidSect="00C4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D39"/>
    <w:multiLevelType w:val="hybridMultilevel"/>
    <w:tmpl w:val="D46266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11D00"/>
    <w:multiLevelType w:val="hybridMultilevel"/>
    <w:tmpl w:val="8D04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E51B16"/>
    <w:multiLevelType w:val="hybridMultilevel"/>
    <w:tmpl w:val="914A54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04CC0"/>
    <w:rsid w:val="00363F25"/>
    <w:rsid w:val="009C65DA"/>
    <w:rsid w:val="00C4396C"/>
    <w:rsid w:val="00D04CC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Corinne Hitching</cp:lastModifiedBy>
  <cp:revision>2</cp:revision>
  <dcterms:created xsi:type="dcterms:W3CDTF">2015-11-07T12:17:00Z</dcterms:created>
  <dcterms:modified xsi:type="dcterms:W3CDTF">2015-11-07T12:17:00Z</dcterms:modified>
</cp:coreProperties>
</file>